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1519CF">
        <w:rPr>
          <w:rFonts w:ascii="Times New Roman" w:hAnsi="Times New Roman" w:cs="Times New Roman"/>
          <w:sz w:val="28"/>
          <w:szCs w:val="28"/>
        </w:rPr>
        <w:t>8</w:t>
      </w:r>
      <w:r w:rsidR="00D91874">
        <w:rPr>
          <w:rFonts w:ascii="Times New Roman" w:hAnsi="Times New Roman" w:cs="Times New Roman"/>
          <w:sz w:val="28"/>
          <w:szCs w:val="28"/>
        </w:rPr>
        <w:t>7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519CF">
        <w:rPr>
          <w:rFonts w:ascii="Times New Roman" w:hAnsi="Times New Roman" w:cs="Times New Roman"/>
          <w:sz w:val="28"/>
          <w:szCs w:val="28"/>
        </w:rPr>
        <w:t>1</w:t>
      </w:r>
      <w:r w:rsidR="00D91874">
        <w:rPr>
          <w:rFonts w:ascii="Times New Roman" w:hAnsi="Times New Roman" w:cs="Times New Roman"/>
          <w:sz w:val="28"/>
          <w:szCs w:val="28"/>
        </w:rPr>
        <w:t>9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91874" w:rsidRPr="00786C10" w:rsidRDefault="00563EC4" w:rsidP="00D9187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91874">
        <w:rPr>
          <w:rFonts w:ascii="Times New Roman" w:hAnsi="Times New Roman" w:cs="Times New Roman"/>
          <w:sz w:val="28"/>
          <w:szCs w:val="28"/>
        </w:rPr>
        <w:t>Requerimento de autoria da Vereadora Dieike F. de Bona</w:t>
      </w:r>
      <w:r w:rsidR="00C82D09">
        <w:rPr>
          <w:rFonts w:ascii="Times New Roman" w:hAnsi="Times New Roman" w:cs="Times New Roman"/>
          <w:sz w:val="28"/>
          <w:szCs w:val="28"/>
        </w:rPr>
        <w:t xml:space="preserve"> solicitamos que este Poder Executivo através do Setor competente </w:t>
      </w:r>
      <w:r w:rsidR="00D91874">
        <w:rPr>
          <w:rFonts w:ascii="Times New Roman" w:hAnsi="Times New Roman" w:cs="Times New Roman"/>
          <w:sz w:val="28"/>
          <w:szCs w:val="28"/>
        </w:rPr>
        <w:t>estude a possibilidade de contratação de um educador físico para atuar nas academias publicas de saúde do Municipio.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1874" w:rsidRDefault="00D9187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1874" w:rsidRDefault="00D9187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91874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2019-08-19T12:28:00Z</cp:lastPrinted>
  <dcterms:created xsi:type="dcterms:W3CDTF">2019-08-19T12:31:00Z</dcterms:created>
  <dcterms:modified xsi:type="dcterms:W3CDTF">2019-08-19T12:31:00Z</dcterms:modified>
</cp:coreProperties>
</file>